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FD" w:rsidRPr="00EE19CE" w:rsidRDefault="00D032FD" w:rsidP="00EE19CE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“我要办三类医疗器械</w:t>
      </w:r>
      <w:r w:rsidRPr="00A70FBF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经营许可证新发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”服务规程指南</w:t>
      </w:r>
    </w:p>
    <w:p w:rsidR="00D032FD" w:rsidRDefault="00D032FD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填表人：李林虎</w:t>
      </w:r>
      <w:r>
        <w:rPr>
          <w:rFonts w:ascii="宋体" w:hAnsi="宋体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>填表时间：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3"/>
          <w:attr w:name="Month" w:val="07"/>
          <w:attr w:name="Year" w:val="2020"/>
        </w:smartTagPr>
        <w:r>
          <w:rPr>
            <w:rFonts w:ascii="宋体" w:hAnsi="宋体"/>
            <w:sz w:val="24"/>
          </w:rPr>
          <w:t>2020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07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03</w:t>
        </w:r>
        <w:r>
          <w:rPr>
            <w:rFonts w:ascii="宋体" w:hAnsi="宋体" w:hint="eastAsia"/>
            <w:sz w:val="24"/>
          </w:rPr>
          <w:t>日</w:t>
        </w:r>
      </w:smartTag>
    </w:p>
    <w:tbl>
      <w:tblPr>
        <w:tblpPr w:leftFromText="180" w:rightFromText="180" w:vertAnchor="text" w:horzAnchor="margin" w:tblpY="13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662"/>
      </w:tblGrid>
      <w:tr w:rsidR="00D032FD">
        <w:trPr>
          <w:trHeight w:val="274"/>
        </w:trPr>
        <w:tc>
          <w:tcPr>
            <w:tcW w:w="2093" w:type="dxa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 w:rsidR="00D032FD" w:rsidRDefault="00D032FD" w:rsidP="00A70FBF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三类医疗器械</w:t>
            </w:r>
            <w:r w:rsidRPr="00A70FBF">
              <w:rPr>
                <w:rFonts w:ascii="宋体" w:hAnsi="宋体" w:hint="eastAsia"/>
                <w:sz w:val="20"/>
                <w:szCs w:val="20"/>
              </w:rPr>
              <w:t>经营许可证新发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白城市市场监督管理局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法定机关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白城市政务服务中心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04363295191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04363295191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行政许可类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限时办结件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 w:rsidR="00D032FD" w:rsidRDefault="00D032FD" w:rsidP="005204EB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企业</w:t>
            </w:r>
            <w:bookmarkStart w:id="0" w:name="_GoBack"/>
            <w:bookmarkEnd w:id="0"/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30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20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 w:rsidR="00D032FD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《医疗器械监督管理条例》第四章</w:t>
            </w:r>
            <w:r w:rsidRPr="00BC1011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BC1011">
              <w:rPr>
                <w:rFonts w:ascii="宋体" w:hAnsi="宋体" w:hint="eastAsia"/>
                <w:sz w:val="20"/>
                <w:szCs w:val="20"/>
              </w:rPr>
              <w:t>第三十一条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 w:rsidR="00D032FD" w:rsidRDefault="00D032FD" w:rsidP="00A70FBF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材料受理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现场核查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审批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发放许可证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 w:rsidR="00D032FD" w:rsidRDefault="00D032FD" w:rsidP="00BC1011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申办企业应先行取得主体资格证明文件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 w:rsidR="00D032FD" w:rsidRPr="00BC1011" w:rsidRDefault="00D032FD" w:rsidP="00BC1011">
            <w:pPr>
              <w:widowControl/>
              <w:wordWrap w:val="0"/>
              <w:jc w:val="left"/>
            </w:pPr>
            <w:r w:rsidRPr="00BC1011">
              <w:rPr>
                <w:rFonts w:ascii="宋体" w:hAnsi="宋体" w:hint="eastAsia"/>
                <w:sz w:val="20"/>
                <w:szCs w:val="20"/>
              </w:rPr>
              <w:t>《医疗器械监督管理条例》、《医疗器械经营监督管理办法》、《医疗器械经营质量管理规范》、《医疗器械经营质量管理规范现场检查指导原则》</w:t>
            </w:r>
          </w:p>
        </w:tc>
      </w:tr>
      <w:tr w:rsidR="00D032FD">
        <w:trPr>
          <w:trHeight w:val="340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 w:rsidR="00D032FD" w:rsidRDefault="00D032FD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 w:rsidR="00D032FD" w:rsidRPr="00BC1011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一、签字并加盖公章的医疗器械经营许可申请表</w:t>
            </w:r>
          </w:p>
          <w:p w:rsidR="00D032FD" w:rsidRPr="00BC1011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二、营业执照和组织机构代码证原件及复印件（原件审核无误后返回）；</w:t>
            </w:r>
          </w:p>
          <w:p w:rsidR="00D032FD" w:rsidRPr="00BC1011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三、法定代表人、企业负责人、质量负责人的身份证明、学历或者职称证明原件及复印件（原件审核无误后返回）；</w:t>
            </w:r>
          </w:p>
          <w:p w:rsidR="00D032FD" w:rsidRPr="00BC1011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四、组织机构与部门设置说明；</w:t>
            </w:r>
          </w:p>
          <w:p w:rsidR="00D032FD" w:rsidRPr="00BC1011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五、经营范围、经营方式说明；</w:t>
            </w:r>
          </w:p>
          <w:p w:rsidR="00D032FD" w:rsidRPr="00BC1011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六、经营场所、库房地址的地理位置图、平面图、房屋产权证明文件或者租赁协议（附房屋产权证明文件）原件及复印件（原件审核无误后返回）；</w:t>
            </w:r>
          </w:p>
          <w:p w:rsidR="00D032FD" w:rsidRPr="00BC1011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七、经营设施、设备目录；</w:t>
            </w:r>
          </w:p>
          <w:p w:rsidR="00D032FD" w:rsidRPr="00BC1011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八、经营质量管理制度、工作程序等文件目录；</w:t>
            </w:r>
          </w:p>
          <w:p w:rsidR="00D032FD" w:rsidRPr="00BC1011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九、计算机信息管理系统基本情况介绍和功能说明；</w:t>
            </w:r>
          </w:p>
          <w:p w:rsidR="00D032FD" w:rsidRPr="00BC1011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十、经办人授权证明；</w:t>
            </w:r>
          </w:p>
          <w:p w:rsidR="00D032FD" w:rsidRPr="00BC1011" w:rsidRDefault="00D032FD" w:rsidP="00BC1011">
            <w:pPr>
              <w:widowControl/>
              <w:wordWrap w:val="0"/>
              <w:jc w:val="left"/>
              <w:rPr>
                <w:rFonts w:ascii="宋体"/>
                <w:sz w:val="20"/>
                <w:szCs w:val="20"/>
              </w:rPr>
            </w:pPr>
            <w:r w:rsidRPr="00BC1011">
              <w:rPr>
                <w:rFonts w:ascii="宋体" w:hAnsi="宋体" w:hint="eastAsia"/>
                <w:sz w:val="20"/>
                <w:szCs w:val="20"/>
              </w:rPr>
              <w:t>十一、其他证明材料。</w:t>
            </w:r>
          </w:p>
        </w:tc>
      </w:tr>
      <w:tr w:rsidR="00D032FD">
        <w:trPr>
          <w:trHeight w:val="456"/>
        </w:trPr>
        <w:tc>
          <w:tcPr>
            <w:tcW w:w="2093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 w:rsidR="00D032FD" w:rsidRDefault="00D032F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网上填报</w:t>
            </w:r>
          </w:p>
        </w:tc>
      </w:tr>
    </w:tbl>
    <w:p w:rsidR="00D032FD" w:rsidRDefault="00D032FD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sectPr w:rsidR="00D032FD" w:rsidSect="0080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FD" w:rsidRDefault="00D032FD" w:rsidP="00BC1011">
      <w:r>
        <w:separator/>
      </w:r>
    </w:p>
  </w:endnote>
  <w:endnote w:type="continuationSeparator" w:id="0">
    <w:p w:rsidR="00D032FD" w:rsidRDefault="00D032FD" w:rsidP="00BC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￠èí??oú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FD" w:rsidRDefault="00D032FD" w:rsidP="00BC1011">
      <w:r>
        <w:separator/>
      </w:r>
    </w:p>
  </w:footnote>
  <w:footnote w:type="continuationSeparator" w:id="0">
    <w:p w:rsidR="00D032FD" w:rsidRDefault="00D032FD" w:rsidP="00BC1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5FF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204EB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079C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71A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70FBF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11D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1011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020F"/>
    <w:rsid w:val="00C43E44"/>
    <w:rsid w:val="00C62A45"/>
    <w:rsid w:val="00CA0B3F"/>
    <w:rsid w:val="00CB2392"/>
    <w:rsid w:val="00CC3AE9"/>
    <w:rsid w:val="00CE001D"/>
    <w:rsid w:val="00CE4446"/>
    <w:rsid w:val="00CF25A7"/>
    <w:rsid w:val="00D032FD"/>
    <w:rsid w:val="00D072BD"/>
    <w:rsid w:val="00D130CD"/>
    <w:rsid w:val="00D214A8"/>
    <w:rsid w:val="00D51ACB"/>
    <w:rsid w:val="00D56474"/>
    <w:rsid w:val="00DB18CF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2E2A"/>
    <w:rsid w:val="00E77752"/>
    <w:rsid w:val="00E9129E"/>
    <w:rsid w:val="00E96D3A"/>
    <w:rsid w:val="00EA0FAE"/>
    <w:rsid w:val="00EA30DE"/>
    <w:rsid w:val="00EA577C"/>
    <w:rsid w:val="00EB08D8"/>
    <w:rsid w:val="00EB4F31"/>
    <w:rsid w:val="00EB5ACA"/>
    <w:rsid w:val="00EB7698"/>
    <w:rsid w:val="00ED2A74"/>
    <w:rsid w:val="00ED3826"/>
    <w:rsid w:val="00ED4D0E"/>
    <w:rsid w:val="00ED60B8"/>
    <w:rsid w:val="00EE19CE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53C959AF"/>
    <w:rsid w:val="547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079C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8079C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79C4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79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9C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07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79C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0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9C4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79C4"/>
    <w:rPr>
      <w:b/>
      <w:bCs/>
    </w:rPr>
  </w:style>
  <w:style w:type="table" w:styleId="TableGrid">
    <w:name w:val="Table Grid"/>
    <w:basedOn w:val="TableNormal"/>
    <w:uiPriority w:val="99"/>
    <w:rsid w:val="008079C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079C4"/>
    <w:rPr>
      <w:rFonts w:ascii="?￠èí??oú" w:eastAsia="?￠èí??oú" w:cs="Times New Roman"/>
      <w:color w:val="000000"/>
      <w:u w:val="none"/>
    </w:rPr>
  </w:style>
  <w:style w:type="character" w:styleId="CommentReference">
    <w:name w:val="annotation reference"/>
    <w:basedOn w:val="DefaultParagraphFont"/>
    <w:uiPriority w:val="99"/>
    <w:semiHidden/>
    <w:rsid w:val="008079C4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107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于宏儒</dc:creator>
  <cp:keywords/>
  <dc:description/>
  <cp:lastModifiedBy>Lenovo</cp:lastModifiedBy>
  <cp:revision>7</cp:revision>
  <dcterms:created xsi:type="dcterms:W3CDTF">2020-07-03T08:47:00Z</dcterms:created>
  <dcterms:modified xsi:type="dcterms:W3CDTF">2020-07-06T07:09:00Z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